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2E71A7" w:rsidP="2BDBE500" w:rsidRDefault="00DB282A" w14:paraId="520B8EF7" wp14:textId="11666A94">
      <w:pPr>
        <w:jc w:val="both"/>
      </w:pPr>
    </w:p>
    <w:p w:rsidR="4DB8FFBE" w:rsidP="4DB8FFBE" w:rsidRDefault="4DB8FFBE" w14:paraId="2A0D1888" w14:textId="2ACAE940">
      <w:pPr>
        <w:jc w:val="both"/>
      </w:pPr>
    </w:p>
    <w:p xmlns:wp14="http://schemas.microsoft.com/office/word/2010/wordml" w:rsidR="002E71A7" w:rsidP="2BDBE500" w:rsidRDefault="00DB282A" w14:paraId="672A6659" wp14:textId="04F2021C">
      <w:pPr>
        <w:jc w:val="both"/>
      </w:pPr>
      <w:r w:rsidR="2070E522">
        <w:drawing>
          <wp:inline xmlns:wp14="http://schemas.microsoft.com/office/word/2010/wordprocessingDrawing" wp14:editId="41F676C1" wp14:anchorId="393FB399">
            <wp:extent cx="1571625" cy="924493"/>
            <wp:effectExtent l="0" t="0" r="0" b="0"/>
            <wp:docPr id="1037725265" name="" title=""/>
            <wp:cNvGraphicFramePr>
              <a:graphicFrameLocks noChangeAspect="1"/>
            </wp:cNvGraphicFramePr>
            <a:graphic>
              <a:graphicData uri="http://schemas.openxmlformats.org/drawingml/2006/picture">
                <pic:pic>
                  <pic:nvPicPr>
                    <pic:cNvPr id="0" name=""/>
                    <pic:cNvPicPr/>
                  </pic:nvPicPr>
                  <pic:blipFill>
                    <a:blip r:embed="R980d919d5dca45af">
                      <a:extLst>
                        <a:ext xmlns:a="http://schemas.openxmlformats.org/drawingml/2006/main" uri="{28A0092B-C50C-407E-A947-70E740481C1C}">
                          <a14:useLocalDpi val="0"/>
                        </a:ext>
                      </a:extLst>
                    </a:blip>
                    <a:srcRect l="0" t="23529" r="0" b="17647"/>
                    <a:stretch>
                      <a:fillRect/>
                    </a:stretch>
                  </pic:blipFill>
                  <pic:spPr>
                    <a:xfrm>
                      <a:off x="0" y="0"/>
                      <a:ext cx="1571625" cy="924493"/>
                    </a:xfrm>
                    <a:prstGeom prst="rect">
                      <a:avLst/>
                    </a:prstGeom>
                  </pic:spPr>
                </pic:pic>
              </a:graphicData>
            </a:graphic>
          </wp:inline>
        </w:drawing>
      </w:r>
    </w:p>
    <w:p xmlns:wp14="http://schemas.microsoft.com/office/word/2010/wordml" w:rsidR="002E71A7" w:rsidP="4DACE8B5" w:rsidRDefault="002E71A7" w14:paraId="40274D36" wp14:textId="6C85B013">
      <w:pPr>
        <w:pStyle w:val="Normal"/>
        <w:spacing w:before="0" w:beforeAutospacing="off" w:after="0" w:afterAutospacing="off" w:line="240" w:lineRule="auto"/>
        <w:ind/>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4DACE8B5" w:rsidR="5CDB8F09">
        <w:rPr>
          <w:rFonts w:ascii="Calibri" w:hAnsi="Calibri" w:eastAsia="Calibri" w:cs="Calibri" w:asciiTheme="majorAscii" w:hAnsiTheme="majorAscii" w:eastAsiaTheme="majorAscii" w:cstheme="majorAscii"/>
          <w:b w:val="1"/>
          <w:bCs w:val="1"/>
          <w:i w:val="0"/>
          <w:iCs w:val="0"/>
          <w:caps w:val="0"/>
          <w:smallCaps w:val="0"/>
          <w:noProof w:val="0"/>
          <w:color w:val="auto"/>
          <w:sz w:val="22"/>
          <w:szCs w:val="22"/>
          <w:lang w:val="en"/>
        </w:rPr>
        <w:t xml:space="preserve">Job Title: </w:t>
      </w:r>
      <w:r w:rsidRPr="4DACE8B5" w:rsidR="5CDB8F0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 xml:space="preserve">Youth and Young Adult Ministry </w:t>
      </w:r>
      <w:r w:rsidRPr="4DACE8B5" w:rsidR="7278C89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Coordinator</w:t>
      </w:r>
    </w:p>
    <w:p xmlns:wp14="http://schemas.microsoft.com/office/word/2010/wordml" w:rsidR="002E71A7" w:rsidP="2BDBE500" w:rsidRDefault="002E71A7" w14:paraId="0AEB7BC7" wp14:textId="436ADC68">
      <w:pPr>
        <w:pStyle w:val="Normal"/>
        <w:spacing w:before="0" w:beforeAutospacing="off" w:after="0" w:afterAutospacing="off" w:line="240" w:lineRule="auto"/>
        <w:ind w:left="0"/>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5CDB8F09">
        <w:rPr>
          <w:rFonts w:ascii="Calibri" w:hAnsi="Calibri" w:eastAsia="Calibri" w:cs="Calibri" w:asciiTheme="majorAscii" w:hAnsiTheme="majorAscii" w:eastAsiaTheme="majorAscii" w:cstheme="majorAscii"/>
          <w:b w:val="1"/>
          <w:bCs w:val="1"/>
          <w:i w:val="0"/>
          <w:iCs w:val="0"/>
          <w:caps w:val="0"/>
          <w:smallCaps w:val="0"/>
          <w:noProof w:val="0"/>
          <w:color w:val="auto"/>
          <w:sz w:val="22"/>
          <w:szCs w:val="22"/>
          <w:lang w:val="en"/>
        </w:rPr>
        <w:t>Reports</w:t>
      </w:r>
      <w:r w:rsidRPr="2BDBE500" w:rsidR="5CDB8F0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 xml:space="preserve"> </w:t>
      </w:r>
      <w:r w:rsidRPr="2BDBE500" w:rsidR="5CDB8F09">
        <w:rPr>
          <w:rFonts w:ascii="Calibri" w:hAnsi="Calibri" w:eastAsia="Calibri" w:cs="Calibri" w:asciiTheme="majorAscii" w:hAnsiTheme="majorAscii" w:eastAsiaTheme="majorAscii" w:cstheme="majorAscii"/>
          <w:b w:val="1"/>
          <w:bCs w:val="1"/>
          <w:i w:val="0"/>
          <w:iCs w:val="0"/>
          <w:caps w:val="0"/>
          <w:smallCaps w:val="0"/>
          <w:noProof w:val="0"/>
          <w:color w:val="auto"/>
          <w:sz w:val="22"/>
          <w:szCs w:val="22"/>
          <w:lang w:val="en"/>
        </w:rPr>
        <w:t>To</w:t>
      </w:r>
      <w:r w:rsidRPr="2BDBE500" w:rsidR="5CDB8F0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 Director of Family Ministries</w:t>
      </w:r>
    </w:p>
    <w:p xmlns:wp14="http://schemas.microsoft.com/office/word/2010/wordml" w:rsidR="002E71A7" w:rsidP="4DACE8B5" w:rsidRDefault="002E71A7" w14:paraId="7FE0B578" wp14:textId="099170C4">
      <w:pPr>
        <w:pStyle w:val="Normal"/>
        <w:spacing w:before="0" w:beforeAutospacing="off" w:after="0" w:afterAutospacing="off" w:line="240" w:lineRule="auto"/>
        <w:ind w:left="0"/>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4DACE8B5" w:rsidR="5CDB8F09">
        <w:rPr>
          <w:rFonts w:ascii="Calibri" w:hAnsi="Calibri" w:eastAsia="Calibri" w:cs="Calibri" w:asciiTheme="majorAscii" w:hAnsiTheme="majorAscii" w:eastAsiaTheme="majorAscii" w:cstheme="majorAscii"/>
          <w:b w:val="1"/>
          <w:bCs w:val="1"/>
          <w:i w:val="0"/>
          <w:iCs w:val="0"/>
          <w:caps w:val="0"/>
          <w:smallCaps w:val="0"/>
          <w:noProof w:val="0"/>
          <w:color w:val="auto"/>
          <w:sz w:val="22"/>
          <w:szCs w:val="22"/>
          <w:lang w:val="en"/>
        </w:rPr>
        <w:t xml:space="preserve">Date/Updated: </w:t>
      </w:r>
      <w:r w:rsidRPr="4DACE8B5" w:rsidR="13ACE05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March 5, 2025</w:t>
      </w:r>
    </w:p>
    <w:p xmlns:wp14="http://schemas.microsoft.com/office/word/2010/wordml" w:rsidR="002E71A7" w:rsidP="2BDBE500" w:rsidRDefault="002E71A7" w14:paraId="36345363" wp14:textId="587639C1">
      <w:pPr>
        <w:pStyle w:val="Normal"/>
        <w:spacing w:before="240" w:beforeAutospacing="off" w:after="0" w:afterAutospacing="off" w:line="240" w:lineRule="auto"/>
        <w:ind w:left="0"/>
        <w:jc w:val="both"/>
        <w:rPr>
          <w:rFonts w:ascii="Calibri" w:hAnsi="Calibri" w:eastAsia="Calibri" w:cs="Calibri" w:asciiTheme="majorAscii" w:hAnsiTheme="majorAscii" w:eastAsiaTheme="majorAscii" w:cstheme="majorAscii"/>
          <w:b w:val="1"/>
          <w:bCs w:val="1"/>
          <w:i w:val="0"/>
          <w:iCs w:val="0"/>
          <w:caps w:val="0"/>
          <w:smallCaps w:val="0"/>
          <w:noProof w:val="0"/>
          <w:color w:val="auto"/>
          <w:sz w:val="22"/>
          <w:szCs w:val="22"/>
          <w:u w:val="single"/>
          <w:lang w:val="en"/>
        </w:rPr>
      </w:pPr>
      <w:r w:rsidRPr="2BDBE500" w:rsidR="5CDB8F09">
        <w:rPr>
          <w:rFonts w:ascii="Calibri" w:hAnsi="Calibri" w:eastAsia="Calibri" w:cs="Calibri" w:asciiTheme="majorAscii" w:hAnsiTheme="majorAscii" w:eastAsiaTheme="majorAscii" w:cstheme="majorAscii"/>
          <w:b w:val="1"/>
          <w:bCs w:val="1"/>
          <w:i w:val="0"/>
          <w:iCs w:val="0"/>
          <w:caps w:val="0"/>
          <w:smallCaps w:val="0"/>
          <w:noProof w:val="0"/>
          <w:color w:val="auto"/>
          <w:sz w:val="22"/>
          <w:szCs w:val="22"/>
          <w:u w:val="single"/>
          <w:lang w:val="en"/>
        </w:rPr>
        <w:t>POSITION SUMMARY</w:t>
      </w:r>
    </w:p>
    <w:p xmlns:wp14="http://schemas.microsoft.com/office/word/2010/wordml" w:rsidR="002E71A7" w:rsidP="4DACE8B5" w:rsidRDefault="002E71A7" w14:paraId="02EB378F" wp14:textId="12DBC035">
      <w:pPr>
        <w:pStyle w:val="Normal"/>
        <w:spacing w:before="0" w:beforeAutospacing="off" w:after="240" w:afterAutospacing="off" w:line="240" w:lineRule="auto"/>
        <w:ind w:left="0"/>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4DACE8B5" w:rsidR="5CDB8F0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 xml:space="preserve">Full-time </w:t>
      </w:r>
      <w:r w:rsidRPr="4DACE8B5" w:rsidR="7D065246">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 xml:space="preserve">(30+ hours) </w:t>
      </w:r>
      <w:r w:rsidRPr="4DACE8B5" w:rsidR="5CDB8F0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 xml:space="preserve">salaried, exempt position aligned with the Discipleship Team that leads, guides, and champions youth and young adults at Church of the Messiah. The position emphasizes the importance of building relationships, growing spiritually, and serving relationally with other </w:t>
      </w:r>
      <w:r w:rsidRPr="4DACE8B5" w:rsidR="4F52C5FC">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 xml:space="preserve">youth </w:t>
      </w:r>
      <w:r w:rsidRPr="4DACE8B5" w:rsidR="5CDB8F0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and young adults.</w:t>
      </w:r>
    </w:p>
    <w:p xmlns:wp14="http://schemas.microsoft.com/office/word/2010/wordml" w:rsidR="002E71A7" w:rsidP="2BDBE500" w:rsidRDefault="00DB282A" w14:paraId="280D612B" wp14:textId="4FC5887E">
      <w:pPr>
        <w:spacing w:line="240" w:lineRule="auto"/>
        <w:jc w:val="both"/>
        <w:rPr>
          <w:rFonts w:ascii="Calibri" w:hAnsi="Calibri" w:eastAsia="Calibri" w:cs="Calibri" w:asciiTheme="majorAscii" w:hAnsiTheme="majorAscii" w:eastAsiaTheme="majorAscii" w:cstheme="majorAscii"/>
          <w:b w:val="1"/>
          <w:bCs w:val="1"/>
          <w:color w:val="auto"/>
        </w:rPr>
      </w:pPr>
      <w:r w:rsidRPr="2BDBE500" w:rsidR="77AAFE53">
        <w:rPr>
          <w:rFonts w:ascii="Calibri" w:hAnsi="Calibri" w:eastAsia="Calibri" w:cs="Calibri" w:asciiTheme="majorAscii" w:hAnsiTheme="majorAscii" w:eastAsiaTheme="majorAscii" w:cstheme="majorAscii"/>
          <w:b w:val="1"/>
          <w:bCs w:val="1"/>
          <w:color w:val="auto"/>
          <w:u w:val="single"/>
        </w:rPr>
        <w:t>CORE DUTIES AND RESPONSIBILITIES</w:t>
      </w:r>
    </w:p>
    <w:p w:rsidR="13522739" w:rsidP="2BDBE500" w:rsidRDefault="13522739" w14:paraId="75D26BDF" w14:textId="2F683845">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Nurture and support maturing followers of Jesus Christ at Messiah who are youth (Grades 6 through 12) and young adults (ages 18 - 25).</w:t>
      </w:r>
    </w:p>
    <w:p w:rsidR="13522739" w:rsidP="2BDBE500" w:rsidRDefault="13522739" w14:paraId="3D9A0897" w14:textId="096F03A8">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Provide vision, leadership, planning, and oversight to all aspects of Youth and Young Adult Ministry, including, but not limited to, Sunday School and/or small groups, confirmation, mission trips, service projects, retreats, and other events, as well as administrative and budgetary responsibility.</w:t>
      </w:r>
    </w:p>
    <w:p w:rsidR="13522739" w:rsidP="2BDBE500" w:rsidRDefault="13522739" w14:paraId="77F553F5" w14:textId="0DAC2D5D">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 xml:space="preserve">Recruit, develop, </w:t>
      </w: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maintain</w:t>
      </w: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 xml:space="preserve">, and disciple strong unpaid volunteer teams who do the work of the ministry, equipping </w:t>
      </w: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youth</w:t>
      </w: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 xml:space="preserve"> and young adults to grow in faith.</w:t>
      </w:r>
    </w:p>
    <w:p w:rsidR="13522739" w:rsidP="4DACE8B5" w:rsidRDefault="13522739" w14:paraId="1ED2BFF2" w14:textId="12050359">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4DACE8B5"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Support and partner with caregivers in youth's spiritual formation</w:t>
      </w:r>
      <w:r w:rsidRPr="4DACE8B5" w:rsidR="1AD7303D">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w:t>
      </w:r>
    </w:p>
    <w:p w:rsidR="13522739" w:rsidP="4DACE8B5" w:rsidRDefault="13522739" w14:paraId="38029B3B" w14:textId="700297B6">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4DACE8B5"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 xml:space="preserve">Attend applicable </w:t>
      </w:r>
      <w:r w:rsidRPr="4DACE8B5" w:rsidR="58EF6F4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 xml:space="preserve">youth </w:t>
      </w:r>
      <w:r w:rsidRPr="4DACE8B5"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 xml:space="preserve">and young adult ministry trainings, and proactively research, read, and learn about/from other successful </w:t>
      </w:r>
      <w:r w:rsidRPr="4DACE8B5" w:rsidR="29C9A2DD">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 xml:space="preserve">youth </w:t>
      </w:r>
      <w:r w:rsidRPr="4DACE8B5"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and young adult ministry initiatives across the country.</w:t>
      </w:r>
    </w:p>
    <w:p w:rsidR="13522739" w:rsidP="2BDBE500" w:rsidRDefault="13522739" w14:paraId="0F1E6540" w14:textId="33B44DB6">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Network and collaborate with area youth worker groups and area young adult professional organizations, including local universities.</w:t>
      </w:r>
    </w:p>
    <w:p w:rsidR="13522739" w:rsidP="2BDBE500" w:rsidRDefault="13522739" w14:paraId="537A5486" w14:textId="4D90947D">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Represent Youth and Young Adult Ministry on the Messiah Discipleship Team, with a particular emphasis on building a strong connection between Kids and Students Areas.</w:t>
      </w:r>
    </w:p>
    <w:p w:rsidR="13522739" w:rsidP="2BDBE500" w:rsidRDefault="13522739" w14:paraId="56F81FC9" w14:textId="760910D0">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Represent Youth and Young Adult Ministry at Messiah Staff Meetings.</w:t>
      </w:r>
    </w:p>
    <w:p w:rsidR="13522739" w:rsidP="4DACE8B5" w:rsidRDefault="13522739" w14:paraId="043C3DD4" w14:textId="1446CDEB">
      <w:pPr>
        <w:pStyle w:val="Normal"/>
        <w:spacing w:before="240" w:beforeAutospacing="off" w:after="0" w:afterAutospacing="off"/>
        <w:ind w:left="0"/>
        <w:jc w:val="both"/>
        <w:rPr>
          <w:rFonts w:ascii="Calibri" w:hAnsi="Calibri" w:eastAsia="Calibri" w:cs="Calibri" w:asciiTheme="majorAscii" w:hAnsiTheme="majorAscii" w:eastAsiaTheme="majorAscii" w:cstheme="majorAscii"/>
          <w:b w:val="1"/>
          <w:bCs w:val="1"/>
          <w:i w:val="0"/>
          <w:iCs w:val="0"/>
          <w:caps w:val="0"/>
          <w:smallCaps w:val="0"/>
          <w:noProof w:val="0"/>
          <w:color w:val="auto"/>
          <w:sz w:val="22"/>
          <w:szCs w:val="22"/>
          <w:u w:val="single"/>
          <w:lang w:val="en"/>
        </w:rPr>
      </w:pPr>
      <w:r w:rsidRPr="4DACE8B5" w:rsidR="13522739">
        <w:rPr>
          <w:rFonts w:ascii="Calibri" w:hAnsi="Calibri" w:eastAsia="Calibri" w:cs="Calibri" w:asciiTheme="majorAscii" w:hAnsiTheme="majorAscii" w:eastAsiaTheme="majorAscii" w:cstheme="majorAscii"/>
          <w:b w:val="1"/>
          <w:bCs w:val="1"/>
          <w:i w:val="0"/>
          <w:iCs w:val="0"/>
          <w:caps w:val="0"/>
          <w:smallCaps w:val="0"/>
          <w:noProof w:val="0"/>
          <w:color w:val="auto"/>
          <w:sz w:val="22"/>
          <w:szCs w:val="22"/>
          <w:u w:val="single"/>
          <w:lang w:val="en"/>
        </w:rPr>
        <w:t>MINIMUM JOB REQUIREMENTS</w:t>
      </w:r>
    </w:p>
    <w:p w:rsidR="13522739" w:rsidP="2BDBE500" w:rsidRDefault="13522739" w14:paraId="0CBA77E0" w14:textId="09E3E271">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A bachelor’s degree preferred in a related field, and/or equivalent experience.</w:t>
      </w:r>
    </w:p>
    <w:p w:rsidR="13522739" w:rsidP="2BDBE500" w:rsidRDefault="13522739" w14:paraId="1281A518" w14:textId="387F0A29">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Two years minimum experience in youth ministry (paid or unpaid).</w:t>
      </w:r>
    </w:p>
    <w:p w:rsidR="13522739" w:rsidP="2BDBE500" w:rsidRDefault="13522739" w14:paraId="201B9E9C" w14:textId="5FC71A63">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4DACE8B5"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Minimum age of 21 years, in compliance with Messiah's Safe Sanctuary policy.</w:t>
      </w:r>
    </w:p>
    <w:p w:rsidR="4A36E0B3" w:rsidP="4DACE8B5" w:rsidRDefault="4A36E0B3" w14:paraId="69566BCE" w14:textId="728408B9">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pPr>
      <w:r w:rsidRPr="4DACE8B5" w:rsidR="4A36E0B3">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A valid driver’s license, with reliable transportation.</w:t>
      </w:r>
    </w:p>
    <w:p w:rsidR="13522739" w:rsidP="2BDBE500" w:rsidRDefault="13522739" w14:paraId="1181E50B" w14:textId="00C73B5A">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4DACE8B5"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Successful completion of Safe Sanctuary training and passage of background check.</w:t>
      </w:r>
    </w:p>
    <w:p w:rsidR="4FE644D8" w:rsidP="4DACE8B5" w:rsidRDefault="4FE644D8" w14:paraId="4C69D654" w14:textId="7B3761C6">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4DACE8B5" w:rsidR="4FE644D8">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 xml:space="preserve">Available Sundays, and weeknights and evenings as needed. </w:t>
      </w:r>
    </w:p>
    <w:p w:rsidR="13522739" w:rsidP="4DACE8B5" w:rsidRDefault="13522739" w14:paraId="08B8806F" w14:textId="2BDE0904">
      <w:pPr>
        <w:pStyle w:val="Normal"/>
        <w:spacing w:before="240" w:beforeAutospacing="off" w:after="0" w:afterAutospacing="off"/>
        <w:ind w:left="0"/>
        <w:jc w:val="both"/>
        <w:rPr>
          <w:rFonts w:ascii="Calibri" w:hAnsi="Calibri" w:eastAsia="Calibri" w:cs="Calibri" w:asciiTheme="majorAscii" w:hAnsiTheme="majorAscii" w:eastAsiaTheme="majorAscii" w:cstheme="majorAscii"/>
          <w:b w:val="1"/>
          <w:bCs w:val="1"/>
          <w:i w:val="0"/>
          <w:iCs w:val="0"/>
          <w:caps w:val="0"/>
          <w:smallCaps w:val="0"/>
          <w:noProof w:val="0"/>
          <w:color w:val="auto"/>
          <w:sz w:val="22"/>
          <w:szCs w:val="22"/>
          <w:u w:val="single"/>
          <w:lang w:val="en"/>
        </w:rPr>
      </w:pPr>
      <w:r w:rsidRPr="4DACE8B5" w:rsidR="13522739">
        <w:rPr>
          <w:rFonts w:ascii="Calibri" w:hAnsi="Calibri" w:eastAsia="Calibri" w:cs="Calibri" w:asciiTheme="majorAscii" w:hAnsiTheme="majorAscii" w:eastAsiaTheme="majorAscii" w:cstheme="majorAscii"/>
          <w:b w:val="1"/>
          <w:bCs w:val="1"/>
          <w:i w:val="0"/>
          <w:iCs w:val="0"/>
          <w:caps w:val="0"/>
          <w:smallCaps w:val="0"/>
          <w:noProof w:val="0"/>
          <w:color w:val="auto"/>
          <w:sz w:val="22"/>
          <w:szCs w:val="22"/>
          <w:u w:val="single"/>
          <w:lang w:val="en"/>
        </w:rPr>
        <w:t>REQUIREMENTS AND SKILLS</w:t>
      </w:r>
    </w:p>
    <w:p w:rsidR="13522739" w:rsidP="2BDBE500" w:rsidRDefault="13522739" w14:paraId="17B3040E" w14:textId="41480599">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Leads an exemplary life as a follower of Jesus Christ.</w:t>
      </w:r>
    </w:p>
    <w:p w:rsidR="13522739" w:rsidP="2BDBE500" w:rsidRDefault="13522739" w14:paraId="3EC0137B" w14:textId="60DB9B60">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A genuine passion for the Great Commission (Matthew 28: 16-20)</w:t>
      </w:r>
    </w:p>
    <w:p w:rsidR="13522739" w:rsidP="2BDBE500" w:rsidRDefault="13522739" w14:paraId="73119208" w14:textId="236929A5">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A demonstrated passion and commitment to the spiritual growth of youth and young adults.</w:t>
      </w:r>
    </w:p>
    <w:p w:rsidR="13522739" w:rsidP="2BDBE500" w:rsidRDefault="13522739" w14:paraId="56B9830E" w14:textId="4495B670">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Familiarity with and support of Methodist doctrine, polity, heritage, and structure.</w:t>
      </w:r>
    </w:p>
    <w:p w:rsidR="13522739" w:rsidP="2BDBE500" w:rsidRDefault="13522739" w14:paraId="17FDB829" w14:textId="0C629A76">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A commitment to the mission and vision of the Church of the Messiah.</w:t>
      </w:r>
    </w:p>
    <w:p w:rsidR="13522739" w:rsidP="2BDBE500" w:rsidRDefault="13522739" w14:paraId="44853ACC" w14:textId="234CFCAB">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A track record</w:t>
      </w: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 xml:space="preserve"> of success in a ministry position, including proven fruitfulness with leadership and supervision of volunteer teams. Large church context preferred.</w:t>
      </w:r>
    </w:p>
    <w:p w:rsidR="13522739" w:rsidP="2BDBE500" w:rsidRDefault="13522739" w14:paraId="36277E4D" w14:textId="208B0D2B">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Collegial and collaborative with effective relational skills.</w:t>
      </w:r>
    </w:p>
    <w:p w:rsidR="13522739" w:rsidP="2BDBE500" w:rsidRDefault="13522739" w14:paraId="7FEC169D" w14:textId="56661FCE">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Dedication to continuous learning in the field of youth ministry.</w:t>
      </w:r>
    </w:p>
    <w:p w:rsidR="13522739" w:rsidP="2BDBE500" w:rsidRDefault="13522739" w14:paraId="323A4184" w14:textId="12AEF61E">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Self-motivated and self-directed, able to work independently under minimal supervision.</w:t>
      </w:r>
    </w:p>
    <w:p w:rsidR="13522739" w:rsidP="2BDBE500" w:rsidRDefault="13522739" w14:paraId="21697D47" w14:textId="6A2767CF">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An ability to provide vision and direction for all aspects of youth ministry.</w:t>
      </w:r>
    </w:p>
    <w:p w:rsidR="13522739" w:rsidP="2BDBE500" w:rsidRDefault="13522739" w14:paraId="7D3EF1DB" w14:textId="41E8B6E5">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An ability to partner with, engage, and involve youth's caregivers.</w:t>
      </w:r>
    </w:p>
    <w:p w:rsidR="13522739" w:rsidP="2BDBE500" w:rsidRDefault="13522739" w14:paraId="2ADDE81A" w14:textId="0BDAF2DC">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 xml:space="preserve">Strong interpersonal skills with a focus on the ability to </w:t>
      </w: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identify</w:t>
      </w: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 invite, motivate, inspire, equip, and encourage unpaid servant teams.</w:t>
      </w:r>
    </w:p>
    <w:p w:rsidR="13522739" w:rsidP="2BDBE500" w:rsidRDefault="13522739" w14:paraId="38FA701F" w14:textId="56AEC538">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A demonstrated understanding of current youth and young adult culture.</w:t>
      </w:r>
    </w:p>
    <w:p w:rsidR="13522739" w:rsidP="2BDBE500" w:rsidRDefault="13522739" w14:paraId="4B4964ED" w14:textId="66EC81EA">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A systems thinker, planner, and implementer with an organized approach.</w:t>
      </w:r>
    </w:p>
    <w:p w:rsidR="13522739" w:rsidP="2BDBE500" w:rsidRDefault="13522739" w14:paraId="4AAD0D3A" w14:textId="55EC1C59">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Excellent written and in-person communicator; able to communicate 1x1 and in large groups with people of all ages.</w:t>
      </w:r>
    </w:p>
    <w:p w:rsidR="13522739" w:rsidP="2BDBE500" w:rsidRDefault="13522739" w14:paraId="1AA8D9B2" w14:textId="57C5A8D3">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Responsible use of social media and communication platforms relevant to youth.</w:t>
      </w:r>
    </w:p>
    <w:p w:rsidR="13522739" w:rsidP="2BDBE500" w:rsidRDefault="13522739" w14:paraId="2E1E1ADA" w14:textId="1DFFF6FC">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A capable and gifted teacher and a good role model.</w:t>
      </w:r>
    </w:p>
    <w:p w:rsidR="13522739" w:rsidP="2BDBE500" w:rsidRDefault="13522739" w14:paraId="36354DAC" w14:textId="13467A30">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4DACE8B5"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Ability to deal effectively with conflict.</w:t>
      </w:r>
    </w:p>
    <w:p w:rsidR="13522739" w:rsidP="2BDBE500" w:rsidRDefault="13522739" w14:paraId="39A9AB53" w14:textId="0B98AECB">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
        </w:rPr>
        <w:t>Maintain first aid, CPR, and child abuse recognition certificates</w:t>
      </w:r>
    </w:p>
    <w:p w:rsidR="13522739" w:rsidP="2BDBE500" w:rsidRDefault="13522739" w14:paraId="278932EA" w14:textId="2D7E32FC">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 xml:space="preserve">Ability to </w:t>
      </w: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participate</w:t>
      </w: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 xml:space="preserve"> in activities requiring a certain level of physical fitness.</w:t>
      </w:r>
    </w:p>
    <w:p w:rsidR="13522739" w:rsidP="2BDBE500" w:rsidRDefault="13522739" w14:paraId="33D114FB" w14:textId="29C8CDEE">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 xml:space="preserve">Ability to attend and </w:t>
      </w: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participate</w:t>
      </w: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 xml:space="preserve"> in COTM events and activities, as needed.</w:t>
      </w:r>
    </w:p>
    <w:p w:rsidR="13522739" w:rsidP="2BDBE500" w:rsidRDefault="13522739" w14:paraId="06F84090" w14:textId="19E17D5B">
      <w:pPr>
        <w:pStyle w:val="ListParagraph"/>
        <w:numPr>
          <w:ilvl w:val="0"/>
          <w:numId w:val="4"/>
        </w:num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pP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 xml:space="preserve">Follow guidelines and rules as </w:t>
      </w: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set forth in</w:t>
      </w:r>
      <w:r w:rsidRPr="2BDBE500" w:rsidR="135227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US"/>
        </w:rPr>
        <w:t xml:space="preserve"> the United Methodist Book of Discipline.</w:t>
      </w:r>
    </w:p>
    <w:p xmlns:wp14="http://schemas.microsoft.com/office/word/2010/wordml" w:rsidR="002E71A7" w:rsidP="2BDBE500" w:rsidRDefault="002E71A7" w14:paraId="41C8F396" wp14:textId="77777777">
      <w:pPr>
        <w:spacing w:line="240" w:lineRule="auto"/>
        <w:jc w:val="both"/>
        <w:rPr>
          <w:rFonts w:ascii="Calibri" w:hAnsi="Calibri" w:eastAsia="Calibri" w:cs="Calibri" w:asciiTheme="majorAscii" w:hAnsiTheme="majorAscii" w:eastAsiaTheme="majorAscii" w:cstheme="majorAscii"/>
          <w:color w:val="auto"/>
        </w:rPr>
      </w:pPr>
    </w:p>
    <w:p xmlns:wp14="http://schemas.microsoft.com/office/word/2010/wordml" w:rsidR="002E71A7" w:rsidP="2BDBE500" w:rsidRDefault="00DB282A" w14:paraId="35D0B4EB" wp14:textId="77777777">
      <w:pPr>
        <w:tabs>
          <w:tab w:val="left" w:pos="480"/>
        </w:tabs>
        <w:jc w:val="center"/>
        <w:rPr>
          <w:rFonts w:ascii="Calibri" w:hAnsi="Calibri" w:eastAsia="Calibri" w:cs="Calibri" w:asciiTheme="majorAscii" w:hAnsiTheme="majorAscii" w:eastAsiaTheme="majorAscii" w:cstheme="majorAscii"/>
          <w:color w:val="auto"/>
        </w:rPr>
      </w:pPr>
      <w:r w:rsidRPr="2BDBE500" w:rsidR="77AAFE53">
        <w:rPr>
          <w:rFonts w:ascii="Calibri" w:hAnsi="Calibri" w:eastAsia="Calibri" w:cs="Calibri" w:asciiTheme="majorAscii" w:hAnsiTheme="majorAscii" w:eastAsiaTheme="majorAscii" w:cstheme="majorAscii"/>
          <w:color w:val="auto"/>
        </w:rPr>
        <w:t>*****************************</w:t>
      </w:r>
    </w:p>
    <w:p xmlns:wp14="http://schemas.microsoft.com/office/word/2010/wordml" w:rsidR="002E71A7" w:rsidP="2BDBE500" w:rsidRDefault="00DB282A" w14:paraId="7795BC3A" wp14:textId="77777777">
      <w:pPr>
        <w:jc w:val="both"/>
        <w:rPr>
          <w:rFonts w:ascii="Calibri" w:hAnsi="Calibri" w:eastAsia="Calibri" w:cs="Calibri" w:asciiTheme="majorAscii" w:hAnsiTheme="majorAscii" w:eastAsiaTheme="majorAscii" w:cstheme="majorAscii"/>
          <w:color w:val="auto"/>
          <w:lang w:val="en-US"/>
        </w:rPr>
      </w:pPr>
      <w:r w:rsidRPr="2BDBE500" w:rsidR="77AAFE53">
        <w:rPr>
          <w:rFonts w:ascii="Calibri" w:hAnsi="Calibri" w:eastAsia="Calibri" w:cs="Calibri" w:asciiTheme="majorAscii" w:hAnsiTheme="majorAscii" w:eastAsiaTheme="majorAscii" w:cstheme="majorAscii"/>
          <w:color w:val="auto"/>
          <w:lang w:val="en-US"/>
        </w:rPr>
        <w:t xml:space="preserve">I have reviewed the above job description. I fully understand my job duties and responsibilities, and I </w:t>
      </w:r>
      <w:r w:rsidRPr="2BDBE500" w:rsidR="77AAFE53">
        <w:rPr>
          <w:rFonts w:ascii="Calibri" w:hAnsi="Calibri" w:eastAsia="Calibri" w:cs="Calibri" w:asciiTheme="majorAscii" w:hAnsiTheme="majorAscii" w:eastAsiaTheme="majorAscii" w:cstheme="majorAscii"/>
          <w:color w:val="auto"/>
          <w:lang w:val="en-US"/>
        </w:rPr>
        <w:t>am able to</w:t>
      </w:r>
      <w:r w:rsidRPr="2BDBE500" w:rsidR="77AAFE53">
        <w:rPr>
          <w:rFonts w:ascii="Calibri" w:hAnsi="Calibri" w:eastAsia="Calibri" w:cs="Calibri" w:asciiTheme="majorAscii" w:hAnsiTheme="majorAscii" w:eastAsiaTheme="majorAscii" w:cstheme="majorAscii"/>
          <w:color w:val="auto"/>
          <w:lang w:val="en-US"/>
        </w:rPr>
        <w:t xml:space="preserve"> perform them as outlined above. </w:t>
      </w:r>
      <w:r w:rsidRPr="2BDBE500" w:rsidR="77AAFE53">
        <w:rPr>
          <w:rFonts w:ascii="Calibri" w:hAnsi="Calibri" w:eastAsia="Calibri" w:cs="Calibri" w:asciiTheme="majorAscii" w:hAnsiTheme="majorAscii" w:eastAsiaTheme="majorAscii" w:cstheme="majorAscii"/>
          <w:color w:val="auto"/>
          <w:lang w:val="en-US"/>
        </w:rPr>
        <w:t>I further understand that my duties and responsibilities may change or may be modified on a temporary or regular basis, orally or in writing, at the discretion of the Church.</w:t>
      </w:r>
      <w:r w:rsidRPr="2BDBE500" w:rsidR="77AAFE53">
        <w:rPr>
          <w:rFonts w:ascii="Calibri" w:hAnsi="Calibri" w:eastAsia="Calibri" w:cs="Calibri" w:asciiTheme="majorAscii" w:hAnsiTheme="majorAscii" w:eastAsiaTheme="majorAscii" w:cstheme="majorAscii"/>
          <w:color w:val="auto"/>
          <w:lang w:val="en-US"/>
        </w:rPr>
        <w:t xml:space="preserve">  If I have any questions or concerns about any of my responsibilities, </w:t>
      </w:r>
      <w:r w:rsidRPr="2BDBE500" w:rsidR="77AAFE53">
        <w:rPr>
          <w:rFonts w:ascii="Calibri" w:hAnsi="Calibri" w:eastAsia="Calibri" w:cs="Calibri" w:asciiTheme="majorAscii" w:hAnsiTheme="majorAscii" w:eastAsiaTheme="majorAscii" w:cstheme="majorAscii"/>
          <w:color w:val="auto"/>
          <w:lang w:val="en-US"/>
        </w:rPr>
        <w:t>duties</w:t>
      </w:r>
      <w:r w:rsidRPr="2BDBE500" w:rsidR="77AAFE53">
        <w:rPr>
          <w:rFonts w:ascii="Calibri" w:hAnsi="Calibri" w:eastAsia="Calibri" w:cs="Calibri" w:asciiTheme="majorAscii" w:hAnsiTheme="majorAscii" w:eastAsiaTheme="majorAscii" w:cstheme="majorAscii"/>
          <w:color w:val="auto"/>
          <w:lang w:val="en-US"/>
        </w:rPr>
        <w:t xml:space="preserve"> or requirements with respect to my job, I will bring them </w:t>
      </w:r>
      <w:r w:rsidRPr="2BDBE500" w:rsidR="77AAFE53">
        <w:rPr>
          <w:rFonts w:ascii="Calibri" w:hAnsi="Calibri" w:eastAsia="Calibri" w:cs="Calibri" w:asciiTheme="majorAscii" w:hAnsiTheme="majorAscii" w:eastAsiaTheme="majorAscii" w:cstheme="majorAscii"/>
          <w:color w:val="auto"/>
          <w:lang w:val="en-US"/>
        </w:rPr>
        <w:t>immediately</w:t>
      </w:r>
      <w:r w:rsidRPr="2BDBE500" w:rsidR="77AAFE53">
        <w:rPr>
          <w:rFonts w:ascii="Calibri" w:hAnsi="Calibri" w:eastAsia="Calibri" w:cs="Calibri" w:asciiTheme="majorAscii" w:hAnsiTheme="majorAscii" w:eastAsiaTheme="majorAscii" w:cstheme="majorAscii"/>
          <w:color w:val="auto"/>
          <w:lang w:val="en-US"/>
        </w:rPr>
        <w:t xml:space="preserve"> to the attention of my supervisor or the D</w:t>
      </w:r>
      <w:r w:rsidRPr="2BDBE500" w:rsidR="77AAFE53">
        <w:rPr>
          <w:rFonts w:ascii="Calibri" w:hAnsi="Calibri" w:eastAsia="Calibri" w:cs="Calibri" w:asciiTheme="majorAscii" w:hAnsiTheme="majorAscii" w:eastAsiaTheme="majorAscii" w:cstheme="majorAscii"/>
          <w:color w:val="auto"/>
          <w:lang w:val="en-US"/>
        </w:rPr>
        <w:t>irector of Human Resources.</w:t>
      </w:r>
    </w:p>
    <w:p xmlns:wp14="http://schemas.microsoft.com/office/word/2010/wordml" w:rsidR="002E71A7" w:rsidP="2BDBE500" w:rsidRDefault="002E71A7" w14:paraId="72A3D3EC" wp14:textId="77777777">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color w:val="auto"/>
        </w:rPr>
      </w:pPr>
    </w:p>
    <w:p xmlns:wp14="http://schemas.microsoft.com/office/word/2010/wordml" w:rsidR="002E71A7" w:rsidP="2BDBE500" w:rsidRDefault="00DB282A" w14:paraId="075110AA" wp14:textId="77777777">
      <w:pPr>
        <w:rPr>
          <w:rFonts w:ascii="Calibri" w:hAnsi="Calibri" w:eastAsia="Calibri" w:cs="Calibri" w:asciiTheme="majorAscii" w:hAnsiTheme="majorAscii" w:eastAsiaTheme="majorAscii" w:cstheme="majorAscii"/>
          <w:color w:val="auto"/>
        </w:rPr>
      </w:pPr>
      <w:r w:rsidRPr="2BDBE500" w:rsidR="77AAFE53">
        <w:rPr>
          <w:rFonts w:ascii="Calibri" w:hAnsi="Calibri" w:eastAsia="Calibri" w:cs="Calibri" w:asciiTheme="majorAscii" w:hAnsiTheme="majorAscii" w:eastAsiaTheme="majorAscii" w:cstheme="majorAscii"/>
          <w:color w:val="auto"/>
        </w:rPr>
        <w:t>Employee’s Signature: ___________________________________________________________</w:t>
      </w:r>
    </w:p>
    <w:p xmlns:wp14="http://schemas.microsoft.com/office/word/2010/wordml" w:rsidR="002E71A7" w:rsidP="2BDBE500" w:rsidRDefault="002E71A7" w14:paraId="0D0B940D" wp14:textId="77777777">
      <w:pPr>
        <w:rPr>
          <w:rFonts w:ascii="Calibri" w:hAnsi="Calibri" w:eastAsia="Calibri" w:cs="Calibri" w:asciiTheme="majorAscii" w:hAnsiTheme="majorAscii" w:eastAsiaTheme="majorAscii" w:cstheme="majorAscii"/>
          <w:color w:val="auto"/>
        </w:rPr>
      </w:pPr>
    </w:p>
    <w:p w:rsidR="77AAFE53" w:rsidP="4DACE8B5" w:rsidRDefault="77AAFE53" w14:paraId="2E9A4C6E" w14:textId="3DB06C8F">
      <w:pPr>
        <w:spacing w:line="240" w:lineRule="auto"/>
        <w:jc w:val="both"/>
        <w:rPr>
          <w:rFonts w:ascii="Calibri" w:hAnsi="Calibri" w:eastAsia="Calibri" w:cs="Calibri" w:asciiTheme="majorAscii" w:hAnsiTheme="majorAscii" w:eastAsiaTheme="majorAscii" w:cstheme="majorAscii"/>
          <w:color w:val="auto"/>
        </w:rPr>
      </w:pPr>
      <w:r w:rsidRPr="4DACE8B5" w:rsidR="77AAFE53">
        <w:rPr>
          <w:rFonts w:ascii="Calibri" w:hAnsi="Calibri" w:eastAsia="Calibri" w:cs="Calibri" w:asciiTheme="majorAscii" w:hAnsiTheme="majorAscii" w:eastAsiaTheme="majorAscii" w:cstheme="majorAscii"/>
          <w:color w:val="auto"/>
        </w:rPr>
        <w:t>Date: ____________________________________</w:t>
      </w:r>
    </w:p>
    <w:sectPr w:rsidR="002E71A7">
      <w:pgSz w:w="12240" w:h="15840" w:orient="portrait"/>
      <w:pgMar w:top="630" w:right="1440" w:bottom="13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480ed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da6d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7c45e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b2a55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6cbba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f97db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dc11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9ea47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e77fd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96fa5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43683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d5c3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1b13f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93f7e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b8844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CD6BF3"/>
    <w:multiLevelType w:val="multilevel"/>
    <w:tmpl w:val="FFFFFFFF"/>
    <w:lvl w:ilvl="0">
      <w:start w:val="1"/>
      <w:numFmt w:val="bullet"/>
      <w:lvlText w:val="●"/>
      <w:lvlJc w:val="left"/>
      <w:pPr>
        <w:ind w:left="720" w:hanging="360"/>
      </w:pPr>
      <w:rPr>
        <w:rFonts w:ascii="Noto Sans Symbols" w:hAnsi="Noto Sans Symbols" w:eastAsia="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0944D5"/>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39430001"/>
    <w:multiLevelType w:val="multilevel"/>
    <w:tmpl w:val="FFFFFFFF"/>
    <w:lvl w:ilvl="0">
      <w:start w:val="1"/>
      <w:numFmt w:val="bullet"/>
      <w:lvlText w:val="●"/>
      <w:lvlJc w:val="left"/>
      <w:pPr>
        <w:ind w:left="720" w:hanging="360"/>
      </w:pPr>
      <w:rPr>
        <w:rFonts w:ascii="Noto Sans Symbols" w:hAnsi="Noto Sans Symbols" w:eastAsia="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E508E2"/>
    <w:multiLevelType w:val="multilevel"/>
    <w:tmpl w:val="FFFFFFFF"/>
    <w:lvl w:ilvl="0">
      <w:start w:val="1"/>
      <w:numFmt w:val="bullet"/>
      <w:lvlText w:val="●"/>
      <w:lvlJc w:val="left"/>
      <w:pPr>
        <w:ind w:left="720" w:hanging="360"/>
      </w:pPr>
      <w:rPr>
        <w:rFonts w:ascii="Noto Sans Symbols" w:hAnsi="Noto Sans Symbols" w:eastAsia="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7E7D04"/>
    <w:multiLevelType w:val="multilevel"/>
    <w:tmpl w:val="FFFFFFFF"/>
    <w:lvl w:ilvl="0">
      <w:start w:val="1"/>
      <w:numFmt w:val="bullet"/>
      <w:lvlText w:val="●"/>
      <w:lvlJc w:val="left"/>
      <w:pPr>
        <w:ind w:left="720" w:hanging="360"/>
      </w:pPr>
      <w:rPr>
        <w:rFonts w:ascii="Noto Sans Symbols" w:hAnsi="Noto Sans Symbols" w:eastAsia="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8F1774"/>
    <w:multiLevelType w:val="multilevel"/>
    <w:tmpl w:val="FFFFFFFF"/>
    <w:lvl w:ilvl="0">
      <w:start w:val="1"/>
      <w:numFmt w:val="bullet"/>
      <w:lvlText w:val="●"/>
      <w:lvlJc w:val="left"/>
      <w:pPr>
        <w:ind w:left="720" w:hanging="360"/>
      </w:pPr>
      <w:rPr>
        <w:rFonts w:ascii="Noto Sans Symbols" w:hAnsi="Noto Sans Symbols" w:eastAsia="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1577470523">
    <w:abstractNumId w:val="3"/>
  </w:num>
  <w:num w:numId="2" w16cid:durableId="1003554583">
    <w:abstractNumId w:val="4"/>
  </w:num>
  <w:num w:numId="3" w16cid:durableId="1020667721">
    <w:abstractNumId w:val="5"/>
  </w:num>
  <w:num w:numId="4" w16cid:durableId="453713910">
    <w:abstractNumId w:val="2"/>
  </w:num>
  <w:num w:numId="5" w16cid:durableId="722024596">
    <w:abstractNumId w:val="1"/>
  </w:num>
  <w:num w:numId="6" w16cid:durableId="109983888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A7"/>
    <w:rsid w:val="002E71A7"/>
    <w:rsid w:val="00891CB9"/>
    <w:rsid w:val="00DB282A"/>
    <w:rsid w:val="07D4D2BB"/>
    <w:rsid w:val="07E550CB"/>
    <w:rsid w:val="0C42A363"/>
    <w:rsid w:val="0FB2CDCD"/>
    <w:rsid w:val="10366F24"/>
    <w:rsid w:val="13522739"/>
    <w:rsid w:val="13ACE059"/>
    <w:rsid w:val="19E0906B"/>
    <w:rsid w:val="1AD51121"/>
    <w:rsid w:val="1AD7303D"/>
    <w:rsid w:val="1C0444D9"/>
    <w:rsid w:val="1D86861E"/>
    <w:rsid w:val="2070E522"/>
    <w:rsid w:val="2969272F"/>
    <w:rsid w:val="29C9A2DD"/>
    <w:rsid w:val="2BDBE500"/>
    <w:rsid w:val="2BEFAF3B"/>
    <w:rsid w:val="2CBB933A"/>
    <w:rsid w:val="3604E12E"/>
    <w:rsid w:val="3A2C6102"/>
    <w:rsid w:val="3F3F0B5D"/>
    <w:rsid w:val="4A36E0B3"/>
    <w:rsid w:val="4DACE8B5"/>
    <w:rsid w:val="4DB8FFBE"/>
    <w:rsid w:val="4F52C5FC"/>
    <w:rsid w:val="4FE644D8"/>
    <w:rsid w:val="529F9A02"/>
    <w:rsid w:val="56C28C7E"/>
    <w:rsid w:val="58EF6F49"/>
    <w:rsid w:val="5CBE0AAF"/>
    <w:rsid w:val="5CDB8F09"/>
    <w:rsid w:val="65ABD861"/>
    <w:rsid w:val="6E3EC473"/>
    <w:rsid w:val="7278C895"/>
    <w:rsid w:val="77AAFE53"/>
    <w:rsid w:val="7D0652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F27543E"/>
  <w15:docId w15:val="{823AB410-8CAB-4DB0-8B69-4D3253647D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png" Id="R980d919d5dca45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1B45664923A4996DDE5F64EFD834A" ma:contentTypeVersion="15" ma:contentTypeDescription="Create a new document." ma:contentTypeScope="" ma:versionID="a1d0691ecb58b741239fb9ff9f75b14f">
  <xsd:schema xmlns:xsd="http://www.w3.org/2001/XMLSchema" xmlns:xs="http://www.w3.org/2001/XMLSchema" xmlns:p="http://schemas.microsoft.com/office/2006/metadata/properties" xmlns:ns2="d3c12337-baa5-45a1-a77f-9ed2c3354ce3" xmlns:ns3="a042684f-0104-4bf7-a9be-a89b08170305" targetNamespace="http://schemas.microsoft.com/office/2006/metadata/properties" ma:root="true" ma:fieldsID="4d0b3a67086b248d5ace82b405aa59e5" ns2:_="" ns3:_="">
    <xsd:import namespace="d3c12337-baa5-45a1-a77f-9ed2c3354ce3"/>
    <xsd:import namespace="a042684f-0104-4bf7-a9be-a89b081703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12337-baa5-45a1-a77f-9ed2c3354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4c9502-0620-4af0-b5ca-cadb6af718a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2684f-0104-4bf7-a9be-a89b0817030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0a69155-1986-44cf-a511-ab58d5abbbe3}" ma:internalName="TaxCatchAll" ma:showField="CatchAllData" ma:web="a042684f-0104-4bf7-a9be-a89b0817030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c12337-baa5-45a1-a77f-9ed2c3354ce3">
      <Terms xmlns="http://schemas.microsoft.com/office/infopath/2007/PartnerControls"/>
    </lcf76f155ced4ddcb4097134ff3c332f>
    <TaxCatchAll xmlns="a042684f-0104-4bf7-a9be-a89b08170305" xsi:nil="true"/>
  </documentManagement>
</p:properties>
</file>

<file path=customXml/itemProps1.xml><?xml version="1.0" encoding="utf-8"?>
<ds:datastoreItem xmlns:ds="http://schemas.openxmlformats.org/officeDocument/2006/customXml" ds:itemID="{60FC1E6D-684E-424F-B739-FCCA29E1F0A7}">
  <ds:schemaRefs>
    <ds:schemaRef ds:uri="http://schemas.microsoft.com/sharepoint/v3/contenttype/forms"/>
  </ds:schemaRefs>
</ds:datastoreItem>
</file>

<file path=customXml/itemProps2.xml><?xml version="1.0" encoding="utf-8"?>
<ds:datastoreItem xmlns:ds="http://schemas.openxmlformats.org/officeDocument/2006/customXml" ds:itemID="{5BE051A3-55F8-4FF1-9464-D9B83D112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12337-baa5-45a1-a77f-9ed2c3354ce3"/>
    <ds:schemaRef ds:uri="a042684f-0104-4bf7-a9be-a89b08170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5554E-413D-4B89-806C-FEC07E924CCD}">
  <ds:schemaRefs>
    <ds:schemaRef ds:uri="http://schemas.microsoft.com/office/2006/metadata/properties"/>
    <ds:schemaRef ds:uri="http://schemas.microsoft.com/office/infopath/2007/PartnerControls"/>
    <ds:schemaRef ds:uri="d3c12337-baa5-45a1-a77f-9ed2c3354ce3"/>
    <ds:schemaRef ds:uri="a042684f-0104-4bf7-a9be-a89b0817030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Ami Peacock</lastModifiedBy>
  <revision>5</revision>
  <dcterms:created xsi:type="dcterms:W3CDTF">2024-08-20T20:31:00.0000000Z</dcterms:created>
  <dcterms:modified xsi:type="dcterms:W3CDTF">2025-03-05T19:51:12.7293920Z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0x010100BED1B45664923A4996DDE5F64EFD834A</vt:lpwstr>
  </property>
  <property fmtid="{D5CDD505-2E9C-101B-9397-08002B2CF9AE}" pid="3" name="MediaServiceImageTags">
    <vt:lpwstr/>
  </property>
</Properties>
</file>